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5C" w:rsidRDefault="0084275C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DB2E05" w:rsidRDefault="00DB2E05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DB2E05" w:rsidRDefault="00DB2E05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84275C" w:rsidRDefault="0084275C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D8183F" w:rsidRDefault="00D8183F" w:rsidP="009E30B1">
      <w:pPr>
        <w:widowControl w:val="0"/>
        <w:autoSpaceDE w:val="0"/>
        <w:ind w:firstLine="516"/>
        <w:jc w:val="right"/>
        <w:rPr>
          <w:rFonts w:cs="Times New Roman"/>
          <w:i/>
          <w:iCs/>
        </w:rPr>
      </w:pPr>
      <w:r>
        <w:rPr>
          <w:rFonts w:cs="Times New Roman"/>
        </w:rPr>
        <w:t>………………………………</w:t>
      </w:r>
    </w:p>
    <w:p w:rsidR="00D8183F" w:rsidRDefault="00D8183F" w:rsidP="009E30B1">
      <w:pPr>
        <w:widowControl w:val="0"/>
        <w:autoSpaceDE w:val="0"/>
        <w:ind w:left="7788"/>
        <w:jc w:val="center"/>
        <w:rPr>
          <w:rFonts w:cs="Times New Roman"/>
        </w:rPr>
      </w:pPr>
      <w:r>
        <w:rPr>
          <w:rFonts w:cs="Times New Roman"/>
          <w:i/>
          <w:iCs/>
        </w:rPr>
        <w:t>(miejscowość i data)</w:t>
      </w:r>
    </w:p>
    <w:p w:rsidR="009E30B1" w:rsidRDefault="009E30B1" w:rsidP="009E30B1">
      <w:pPr>
        <w:widowControl w:val="0"/>
        <w:autoSpaceDE w:val="0"/>
        <w:jc w:val="both"/>
        <w:rPr>
          <w:rFonts w:cs="Times New Roman"/>
        </w:rPr>
      </w:pPr>
    </w:p>
    <w:p w:rsidR="009E30B1" w:rsidRDefault="009E30B1" w:rsidP="009E30B1">
      <w:pPr>
        <w:widowControl w:val="0"/>
        <w:autoSpaceDE w:val="0"/>
        <w:jc w:val="both"/>
        <w:rPr>
          <w:rFonts w:cs="Times New Roman"/>
        </w:rPr>
      </w:pPr>
    </w:p>
    <w:p w:rsidR="00D8183F" w:rsidRDefault="00D8183F" w:rsidP="009E30B1">
      <w:pPr>
        <w:widowControl w:val="0"/>
        <w:autoSpaceDE w:val="0"/>
        <w:jc w:val="both"/>
        <w:rPr>
          <w:rFonts w:cs="Times New Roman"/>
          <w:i/>
          <w:iCs/>
        </w:rPr>
      </w:pPr>
      <w:r>
        <w:rPr>
          <w:rFonts w:cs="Times New Roman"/>
        </w:rPr>
        <w:t>…………………………………………….</w:t>
      </w:r>
    </w:p>
    <w:p w:rsidR="00D8183F" w:rsidRDefault="00D8183F" w:rsidP="009E30B1">
      <w:pPr>
        <w:widowControl w:val="0"/>
        <w:autoSpaceDE w:val="0"/>
        <w:ind w:left="708" w:firstLine="708"/>
        <w:rPr>
          <w:rFonts w:cs="Times New Roman"/>
          <w:i/>
          <w:iCs/>
        </w:rPr>
      </w:pPr>
      <w:r>
        <w:rPr>
          <w:rFonts w:cs="Times New Roman"/>
          <w:i/>
          <w:iCs/>
        </w:rPr>
        <w:t>(Pieczęć</w:t>
      </w:r>
      <w:r w:rsidR="009E30B1">
        <w:rPr>
          <w:rFonts w:cs="Times New Roman"/>
          <w:i/>
          <w:iCs/>
        </w:rPr>
        <w:t xml:space="preserve"> JST</w:t>
      </w:r>
      <w:r>
        <w:rPr>
          <w:rFonts w:cs="Times New Roman"/>
          <w:i/>
          <w:iCs/>
        </w:rPr>
        <w:t>)</w:t>
      </w:r>
    </w:p>
    <w:p w:rsidR="00D8183F" w:rsidRDefault="00D8183F" w:rsidP="00D8183F">
      <w:pPr>
        <w:widowControl w:val="0"/>
        <w:autoSpaceDE w:val="0"/>
        <w:ind w:right="5154"/>
        <w:jc w:val="center"/>
        <w:rPr>
          <w:rFonts w:cs="Times New Roman"/>
        </w:rPr>
      </w:pPr>
    </w:p>
    <w:p w:rsidR="00D8183F" w:rsidRDefault="00D8183F" w:rsidP="00D8183F">
      <w:pPr>
        <w:widowControl w:val="0"/>
        <w:autoSpaceDE w:val="0"/>
        <w:spacing w:after="200" w:line="276" w:lineRule="auto"/>
        <w:jc w:val="both"/>
        <w:rPr>
          <w:rFonts w:cs="Times New Roman"/>
        </w:rPr>
      </w:pPr>
    </w:p>
    <w:p w:rsidR="00D8183F" w:rsidRDefault="00D8183F" w:rsidP="00D8183F">
      <w:pPr>
        <w:widowControl w:val="0"/>
        <w:autoSpaceDE w:val="0"/>
        <w:spacing w:after="200" w:line="276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OŚWIADCZENIE </w:t>
      </w:r>
      <w:r>
        <w:rPr>
          <w:rFonts w:cs="Times New Roman"/>
          <w:b/>
          <w:bCs/>
        </w:rPr>
        <w:br/>
        <w:t xml:space="preserve">O </w:t>
      </w:r>
      <w:r w:rsidR="00DB2E05">
        <w:rPr>
          <w:rFonts w:cs="Times New Roman"/>
          <w:b/>
          <w:bCs/>
        </w:rPr>
        <w:t>WYODRĘBNIENIU RACHUNKU BANKOWEGO DO CELÓW</w:t>
      </w:r>
      <w:r>
        <w:rPr>
          <w:rFonts w:cs="Times New Roman"/>
          <w:b/>
          <w:bCs/>
        </w:rPr>
        <w:t xml:space="preserve"> PROGRAMU „</w:t>
      </w:r>
      <w:r w:rsidR="005C3C97">
        <w:rPr>
          <w:rFonts w:cs="Times New Roman"/>
          <w:b/>
          <w:bCs/>
        </w:rPr>
        <w:t>Usługi opiekuńcze dla osób niepełnosprawnych</w:t>
      </w:r>
      <w:r w:rsidR="001F4EDA">
        <w:rPr>
          <w:rFonts w:cs="Times New Roman"/>
          <w:b/>
          <w:bCs/>
        </w:rPr>
        <w:t xml:space="preserve">” – edycja </w:t>
      </w:r>
      <w:r w:rsidR="00C81E65">
        <w:rPr>
          <w:rFonts w:cs="Times New Roman"/>
          <w:b/>
          <w:bCs/>
        </w:rPr>
        <w:t xml:space="preserve"> 2020</w:t>
      </w:r>
    </w:p>
    <w:p w:rsidR="002A0D31" w:rsidRDefault="002A0D31" w:rsidP="00D8183F">
      <w:pPr>
        <w:widowControl w:val="0"/>
        <w:autoSpaceDE w:val="0"/>
        <w:spacing w:line="360" w:lineRule="auto"/>
        <w:rPr>
          <w:rFonts w:cs="Times New Roman"/>
        </w:rPr>
      </w:pPr>
    </w:p>
    <w:p w:rsidR="002A0D31" w:rsidRDefault="002A0D31" w:rsidP="00D8183F">
      <w:pPr>
        <w:widowControl w:val="0"/>
        <w:autoSpaceDE w:val="0"/>
        <w:spacing w:line="360" w:lineRule="auto"/>
        <w:rPr>
          <w:rFonts w:cs="Times New Roman"/>
        </w:rPr>
      </w:pPr>
    </w:p>
    <w:p w:rsidR="00D8183F" w:rsidRDefault="00DB2E05" w:rsidP="002A0D31">
      <w:pPr>
        <w:widowControl w:val="0"/>
        <w:autoSpaceDE w:val="0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Gmina</w:t>
      </w:r>
      <w:r w:rsidR="00D8183F">
        <w:rPr>
          <w:rFonts w:cs="Times New Roman"/>
        </w:rPr>
        <w:t xml:space="preserve"> .………….........................................................................................................................................</w:t>
      </w:r>
    </w:p>
    <w:p w:rsidR="00D8183F" w:rsidRDefault="00D8183F" w:rsidP="00D8183F">
      <w:pPr>
        <w:widowControl w:val="0"/>
        <w:autoSpaceDE w:val="0"/>
        <w:spacing w:line="360" w:lineRule="auto"/>
        <w:ind w:left="1276" w:firstLine="241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i/>
          <w:iCs/>
        </w:rPr>
        <w:t xml:space="preserve">nazwa </w:t>
      </w:r>
      <w:r w:rsidR="009E30B1">
        <w:rPr>
          <w:rFonts w:cs="Times New Roman"/>
          <w:i/>
          <w:iCs/>
        </w:rPr>
        <w:t>gminy</w:t>
      </w:r>
      <w:r>
        <w:rPr>
          <w:rFonts w:cs="Times New Roman"/>
        </w:rPr>
        <w:t>)</w:t>
      </w:r>
    </w:p>
    <w:p w:rsidR="009E30B1" w:rsidRDefault="009E30B1" w:rsidP="00D8183F">
      <w:pPr>
        <w:widowControl w:val="0"/>
        <w:autoSpaceDE w:val="0"/>
        <w:spacing w:line="360" w:lineRule="auto"/>
        <w:jc w:val="both"/>
        <w:rPr>
          <w:rFonts w:cs="Times New Roman"/>
        </w:rPr>
      </w:pPr>
    </w:p>
    <w:p w:rsidR="00D8183F" w:rsidRDefault="00DB2E05" w:rsidP="00D8183F">
      <w:pPr>
        <w:suppressAutoHyphens w:val="0"/>
        <w:spacing w:line="48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oświadcza, że jest posiadaczem</w:t>
      </w:r>
      <w:r w:rsidR="00C81E65">
        <w:rPr>
          <w:sz w:val="22"/>
          <w:szCs w:val="22"/>
        </w:rPr>
        <w:t xml:space="preserve"> </w:t>
      </w:r>
      <w:r>
        <w:rPr>
          <w:sz w:val="22"/>
          <w:szCs w:val="22"/>
        </w:rPr>
        <w:t>rachunku bankowego</w:t>
      </w:r>
      <w:r w:rsidR="00C81E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 numerze:</w:t>
      </w:r>
    </w:p>
    <w:p w:rsidR="00DB2E05" w:rsidRDefault="00DB2E05" w:rsidP="00D8183F">
      <w:pPr>
        <w:suppressAutoHyphens w:val="0"/>
        <w:spacing w:line="48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DB2E05" w:rsidRDefault="00DB2E05" w:rsidP="00D8183F">
      <w:pPr>
        <w:suppressAutoHyphens w:val="0"/>
        <w:spacing w:line="48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wyodrębnionego na potrzeby Programu „</w:t>
      </w:r>
      <w:r w:rsidR="005C3C97">
        <w:rPr>
          <w:sz w:val="22"/>
          <w:szCs w:val="22"/>
        </w:rPr>
        <w:t>Usługi opiekuńcze dla osób niepełnosprawnych</w:t>
      </w:r>
      <w:r>
        <w:rPr>
          <w:sz w:val="22"/>
          <w:szCs w:val="22"/>
        </w:rPr>
        <w:t xml:space="preserve">” – edycja </w:t>
      </w:r>
      <w:r w:rsidR="002F62BE">
        <w:rPr>
          <w:sz w:val="22"/>
          <w:szCs w:val="22"/>
        </w:rPr>
        <w:t>2020</w:t>
      </w:r>
      <w:r>
        <w:rPr>
          <w:sz w:val="22"/>
          <w:szCs w:val="22"/>
        </w:rPr>
        <w:t>, który to rachunek Gmina</w:t>
      </w:r>
      <w:r w:rsidR="00595B34">
        <w:rPr>
          <w:sz w:val="22"/>
          <w:szCs w:val="22"/>
        </w:rPr>
        <w:t xml:space="preserve"> </w:t>
      </w:r>
      <w:r>
        <w:rPr>
          <w:sz w:val="22"/>
          <w:szCs w:val="22"/>
        </w:rPr>
        <w:t>zobowiązuje się utrzymać nie krócej niż do dnia zaakceptowania przez Wojewodę sprawozdani</w:t>
      </w:r>
      <w:r w:rsidR="00336D09">
        <w:rPr>
          <w:sz w:val="22"/>
          <w:szCs w:val="22"/>
        </w:rPr>
        <w:t>a</w:t>
      </w:r>
      <w:r w:rsidR="00595B34">
        <w:rPr>
          <w:sz w:val="22"/>
          <w:szCs w:val="22"/>
        </w:rPr>
        <w:t xml:space="preserve"> </w:t>
      </w:r>
      <w:r>
        <w:rPr>
          <w:sz w:val="22"/>
          <w:szCs w:val="22"/>
        </w:rPr>
        <w:t>z realizacji Programu. W przypadku braku możliwości utrzymania rachunku Gmina</w:t>
      </w:r>
      <w:r w:rsidR="002A0D31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zobowiązuje się do niezwłocznego poinformowania Wojewody o nowym rachunku i jego numerze.</w:t>
      </w:r>
    </w:p>
    <w:p w:rsidR="00D8183F" w:rsidRPr="003E6A43" w:rsidRDefault="00D8183F" w:rsidP="00D8183F">
      <w:pPr>
        <w:suppressAutoHyphens w:val="0"/>
        <w:spacing w:line="480" w:lineRule="auto"/>
        <w:ind w:left="720"/>
        <w:jc w:val="both"/>
      </w:pPr>
    </w:p>
    <w:p w:rsidR="00D8183F" w:rsidRDefault="00D8183F" w:rsidP="00D8183F">
      <w:pPr>
        <w:widowControl w:val="0"/>
        <w:autoSpaceDE w:val="0"/>
        <w:spacing w:line="276" w:lineRule="auto"/>
        <w:jc w:val="both"/>
        <w:rPr>
          <w:rFonts w:cs="Times New Roman"/>
          <w:i/>
          <w:iCs/>
          <w:sz w:val="28"/>
          <w:szCs w:val="28"/>
          <w:vertAlign w:val="superscript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8"/>
          <w:szCs w:val="28"/>
        </w:rPr>
        <w:t>………………………………</w:t>
      </w:r>
    </w:p>
    <w:p w:rsidR="006774E1" w:rsidRDefault="00D8183F" w:rsidP="00161EF9">
      <w:pPr>
        <w:widowControl w:val="0"/>
        <w:autoSpaceDE w:val="0"/>
        <w:spacing w:line="276" w:lineRule="auto"/>
        <w:ind w:left="4820" w:firstLine="720"/>
        <w:jc w:val="both"/>
      </w:pPr>
      <w:r>
        <w:rPr>
          <w:rFonts w:cs="Times New Roman"/>
          <w:i/>
          <w:iCs/>
          <w:sz w:val="28"/>
          <w:szCs w:val="28"/>
          <w:vertAlign w:val="superscript"/>
        </w:rPr>
        <w:t xml:space="preserve">   (podpis i pieczęć</w:t>
      </w:r>
      <w:r w:rsidR="009E30B1">
        <w:rPr>
          <w:rFonts w:cs="Times New Roman"/>
          <w:i/>
          <w:iCs/>
          <w:sz w:val="28"/>
          <w:szCs w:val="28"/>
          <w:vertAlign w:val="superscript"/>
        </w:rPr>
        <w:t xml:space="preserve"> składającego wniosek </w:t>
      </w:r>
      <w:r>
        <w:rPr>
          <w:rFonts w:cs="Times New Roman"/>
          <w:i/>
          <w:iCs/>
          <w:sz w:val="28"/>
          <w:szCs w:val="28"/>
          <w:vertAlign w:val="superscript"/>
        </w:rPr>
        <w:t>lub  osoby upoważnionej)</w:t>
      </w:r>
    </w:p>
    <w:sectPr w:rsidR="006774E1" w:rsidSect="00161EF9">
      <w:pgSz w:w="12240" w:h="15840"/>
      <w:pgMar w:top="284" w:right="720" w:bottom="720" w:left="720" w:header="7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B3846"/>
    <w:multiLevelType w:val="hybridMultilevel"/>
    <w:tmpl w:val="7354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3F"/>
    <w:rsid w:val="000969C4"/>
    <w:rsid w:val="00161EF9"/>
    <w:rsid w:val="001F4EDA"/>
    <w:rsid w:val="002A0D31"/>
    <w:rsid w:val="002F62BE"/>
    <w:rsid w:val="00312980"/>
    <w:rsid w:val="00336D09"/>
    <w:rsid w:val="00516734"/>
    <w:rsid w:val="00595B34"/>
    <w:rsid w:val="005C3C97"/>
    <w:rsid w:val="006774E1"/>
    <w:rsid w:val="0084275C"/>
    <w:rsid w:val="009261E0"/>
    <w:rsid w:val="009E30B1"/>
    <w:rsid w:val="00C81E65"/>
    <w:rsid w:val="00D8183F"/>
    <w:rsid w:val="00DB2E05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83F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83F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Sztompka</dc:creator>
  <cp:lastModifiedBy>Agnieszka Szeremeta</cp:lastModifiedBy>
  <cp:revision>2</cp:revision>
  <cp:lastPrinted>2019-11-21T09:37:00Z</cp:lastPrinted>
  <dcterms:created xsi:type="dcterms:W3CDTF">2020-05-28T11:42:00Z</dcterms:created>
  <dcterms:modified xsi:type="dcterms:W3CDTF">2020-05-28T11:42:00Z</dcterms:modified>
</cp:coreProperties>
</file>